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C2C1" w14:textId="177C15A1" w:rsidR="006A6105" w:rsidRPr="00431889" w:rsidRDefault="004A35D0" w:rsidP="00431889">
      <w:pPr>
        <w:pStyle w:val="EndnoteText"/>
        <w:tabs>
          <w:tab w:val="left" w:pos="0"/>
        </w:tabs>
        <w:suppressAutoHyphens/>
        <w:rPr>
          <w:rFonts w:ascii="Times New Roman" w:hAnsi="Times New Roman"/>
          <w:szCs w:val="24"/>
        </w:rPr>
      </w:pPr>
      <w:r w:rsidRPr="004A35D0">
        <w:t xml:space="preserve"> </w:t>
      </w:r>
      <w:r>
        <w:t xml:space="preserve">          </w:t>
      </w:r>
      <w:r w:rsidR="0045441C">
        <w:rPr>
          <w:rFonts w:ascii="Times New Roman" w:hAnsi="Times New Roman"/>
          <w:b/>
          <w:bCs/>
          <w:szCs w:val="24"/>
        </w:rPr>
        <w:t>Research Fellow</w:t>
      </w:r>
      <w:r w:rsidR="00BF1A7D" w:rsidRPr="001F5B39">
        <w:rPr>
          <w:rFonts w:ascii="Times New Roman" w:hAnsi="Times New Roman"/>
          <w:b/>
          <w:bCs/>
          <w:szCs w:val="24"/>
        </w:rPr>
        <w:t xml:space="preserve"> in </w:t>
      </w:r>
      <w:r w:rsidR="00B10732">
        <w:rPr>
          <w:rFonts w:ascii="Lucida Sans" w:hAnsi="Lucida Sans"/>
          <w:b/>
          <w:bCs/>
          <w:sz w:val="20"/>
          <w:lang w:val="en-GB"/>
        </w:rPr>
        <w:t>Spatial Modelling of Agroforestry Futures</w:t>
      </w:r>
    </w:p>
    <w:p w14:paraId="24CD1BFD" w14:textId="77777777" w:rsidR="006A6105" w:rsidRDefault="006A6105" w:rsidP="006A6105">
      <w:pPr>
        <w:pStyle w:val="EndnoteText"/>
        <w:tabs>
          <w:tab w:val="left" w:pos="0"/>
        </w:tabs>
        <w:suppressAutoHyphens/>
        <w:rPr>
          <w:rFonts w:ascii="Times New Roman" w:hAnsi="Times New Roman"/>
          <w:szCs w:val="24"/>
        </w:rPr>
      </w:pPr>
    </w:p>
    <w:p w14:paraId="115D4684" w14:textId="03A3C195" w:rsidR="00B10732" w:rsidRDefault="004A35D0" w:rsidP="00EF587E">
      <w:pPr>
        <w:pStyle w:val="EndnoteText"/>
        <w:tabs>
          <w:tab w:val="left" w:pos="0"/>
        </w:tabs>
        <w:suppressAutoHyphens/>
        <w:rPr>
          <w:rFonts w:ascii="Lucida Sans" w:hAnsi="Lucida Sans"/>
          <w:sz w:val="20"/>
          <w:lang w:val="en-GB"/>
        </w:rPr>
      </w:pPr>
      <w:r w:rsidRPr="00F24451">
        <w:rPr>
          <w:rFonts w:ascii="Lucida Sans" w:hAnsi="Lucida Sans"/>
          <w:sz w:val="20"/>
        </w:rPr>
        <w:t xml:space="preserve">We are </w:t>
      </w:r>
      <w:r w:rsidR="001D246E">
        <w:rPr>
          <w:rFonts w:ascii="Lucida Sans" w:hAnsi="Lucida Sans"/>
          <w:sz w:val="20"/>
        </w:rPr>
        <w:t>seeking to appoint</w:t>
      </w:r>
      <w:r w:rsidR="0045441C">
        <w:rPr>
          <w:rFonts w:ascii="Lucida Sans" w:hAnsi="Lucida Sans"/>
          <w:sz w:val="20"/>
        </w:rPr>
        <w:t xml:space="preserve"> </w:t>
      </w:r>
      <w:r w:rsidR="00B10732">
        <w:rPr>
          <w:rFonts w:ascii="Lucida Sans" w:hAnsi="Lucida Sans"/>
          <w:sz w:val="20"/>
        </w:rPr>
        <w:t>a</w:t>
      </w:r>
      <w:r w:rsidR="006A6105" w:rsidRPr="00F24451">
        <w:rPr>
          <w:rFonts w:ascii="Lucida Sans" w:hAnsi="Lucida Sans"/>
          <w:sz w:val="20"/>
        </w:rPr>
        <w:t xml:space="preserve"> </w:t>
      </w:r>
      <w:r w:rsidR="00BF1A7D" w:rsidRPr="00F24451">
        <w:rPr>
          <w:rFonts w:ascii="Lucida Sans" w:hAnsi="Lucida Sans"/>
          <w:sz w:val="20"/>
          <w:lang w:val="en-GB"/>
        </w:rPr>
        <w:t>Research F</w:t>
      </w:r>
      <w:r w:rsidRPr="00F24451">
        <w:rPr>
          <w:rFonts w:ascii="Lucida Sans" w:hAnsi="Lucida Sans"/>
          <w:sz w:val="20"/>
          <w:lang w:val="en-GB"/>
        </w:rPr>
        <w:t>ellow</w:t>
      </w:r>
      <w:r w:rsidR="00B10732">
        <w:rPr>
          <w:rFonts w:ascii="Lucida Sans" w:hAnsi="Lucida Sans"/>
          <w:sz w:val="20"/>
          <w:lang w:val="en-GB"/>
        </w:rPr>
        <w:t xml:space="preserve"> in Spatial Modelling of Agroforestry Fu</w:t>
      </w:r>
      <w:r w:rsidR="00537A60">
        <w:rPr>
          <w:rFonts w:ascii="Lucida Sans" w:hAnsi="Lucida Sans"/>
          <w:sz w:val="20"/>
          <w:lang w:val="en-GB"/>
        </w:rPr>
        <w:t>tu</w:t>
      </w:r>
      <w:r w:rsidR="00B10732">
        <w:rPr>
          <w:rFonts w:ascii="Lucida Sans" w:hAnsi="Lucida Sans"/>
          <w:sz w:val="20"/>
          <w:lang w:val="en-GB"/>
        </w:rPr>
        <w:t xml:space="preserve">res </w:t>
      </w:r>
      <w:r w:rsidRPr="00F24451">
        <w:rPr>
          <w:rFonts w:ascii="Lucida Sans" w:hAnsi="Lucida Sans"/>
          <w:sz w:val="20"/>
          <w:lang w:val="en-GB"/>
        </w:rPr>
        <w:t xml:space="preserve">to work with </w:t>
      </w:r>
      <w:hyperlink r:id="rId6" w:history="1">
        <w:r w:rsidR="00B10732" w:rsidRPr="001557F4">
          <w:rPr>
            <w:rStyle w:val="Hyperlink"/>
            <w:rFonts w:ascii="Lucida Sans" w:hAnsi="Lucida Sans"/>
            <w:sz w:val="20"/>
            <w:lang w:val="en-GB"/>
          </w:rPr>
          <w:t xml:space="preserve">Prof </w:t>
        </w:r>
        <w:r w:rsidRPr="001557F4">
          <w:rPr>
            <w:rStyle w:val="Hyperlink"/>
            <w:rFonts w:ascii="Lucida Sans" w:hAnsi="Lucida Sans"/>
            <w:sz w:val="20"/>
            <w:lang w:val="en-GB"/>
          </w:rPr>
          <w:t>Felix Eigenbrod</w:t>
        </w:r>
      </w:hyperlink>
      <w:r w:rsidR="00B10732">
        <w:rPr>
          <w:rFonts w:ascii="Lucida Sans" w:hAnsi="Lucida Sans"/>
          <w:sz w:val="20"/>
          <w:lang w:val="en-GB"/>
        </w:rPr>
        <w:t xml:space="preserve">. This position will be part of a large, 2 year multi-institution </w:t>
      </w:r>
      <w:r w:rsidR="000B14FF">
        <w:rPr>
          <w:rFonts w:ascii="Lucida Sans" w:hAnsi="Lucida Sans"/>
          <w:sz w:val="20"/>
          <w:lang w:val="en-GB"/>
        </w:rPr>
        <w:t xml:space="preserve">multidisciplinary </w:t>
      </w:r>
      <w:r w:rsidR="00B10732">
        <w:rPr>
          <w:rFonts w:ascii="Lucida Sans" w:hAnsi="Lucida Sans"/>
          <w:sz w:val="20"/>
          <w:lang w:val="en-GB"/>
        </w:rPr>
        <w:t xml:space="preserve">project (‘Agroforestry Futures’) led by Newcastle University funded via </w:t>
      </w:r>
      <w:r w:rsidR="00B10732" w:rsidRPr="00B10732">
        <w:rPr>
          <w:rFonts w:ascii="Lucida Sans" w:hAnsi="Lucida Sans"/>
          <w:sz w:val="20"/>
          <w:lang w:val="en-GB"/>
        </w:rPr>
        <w:t>the Future of UK Treescapes programme (</w:t>
      </w:r>
      <w:hyperlink r:id="rId7" w:history="1">
        <w:r w:rsidR="00B10732" w:rsidRPr="00B10732">
          <w:rPr>
            <w:rStyle w:val="Hyperlink"/>
            <w:rFonts w:ascii="Lucida Sans" w:hAnsi="Lucida Sans"/>
            <w:sz w:val="20"/>
            <w:lang w:val="en-GB"/>
          </w:rPr>
          <w:t>https://www.uktreescapes.org/</w:t>
        </w:r>
      </w:hyperlink>
      <w:r w:rsidR="00B10732" w:rsidRPr="00B10732">
        <w:rPr>
          <w:rFonts w:ascii="Lucida Sans" w:hAnsi="Lucida Sans"/>
          <w:sz w:val="20"/>
          <w:lang w:val="en-GB"/>
        </w:rPr>
        <w:t>)</w:t>
      </w:r>
      <w:r w:rsidR="00B10732">
        <w:rPr>
          <w:rFonts w:ascii="Lucida Sans" w:hAnsi="Lucida Sans"/>
          <w:sz w:val="20"/>
          <w:lang w:val="en-GB"/>
        </w:rPr>
        <w:t>.</w:t>
      </w:r>
    </w:p>
    <w:p w14:paraId="3D66F44B" w14:textId="77777777" w:rsidR="00B10732" w:rsidRDefault="00B10732" w:rsidP="00EF587E">
      <w:pPr>
        <w:pStyle w:val="EndnoteText"/>
        <w:tabs>
          <w:tab w:val="left" w:pos="0"/>
        </w:tabs>
        <w:suppressAutoHyphens/>
        <w:rPr>
          <w:rFonts w:ascii="Lucida Sans" w:hAnsi="Lucida Sans"/>
          <w:sz w:val="20"/>
          <w:lang w:val="en-GB"/>
        </w:rPr>
      </w:pPr>
    </w:p>
    <w:p w14:paraId="10CBC540" w14:textId="00485A5E" w:rsidR="001557F4" w:rsidRDefault="00537A60" w:rsidP="00EF587E">
      <w:pPr>
        <w:pStyle w:val="EndnoteText"/>
        <w:tabs>
          <w:tab w:val="left" w:pos="0"/>
        </w:tabs>
        <w:suppressAutoHyphens/>
        <w:rPr>
          <w:rFonts w:ascii="Lucida Sans" w:hAnsi="Lucida Sans"/>
          <w:sz w:val="20"/>
          <w:lang w:val="en-GB"/>
        </w:rPr>
      </w:pPr>
      <w:r w:rsidRPr="00537A60">
        <w:rPr>
          <w:rFonts w:ascii="Lucida Sans" w:hAnsi="Lucida Sans"/>
          <w:sz w:val="20"/>
          <w:lang w:val="en-GB"/>
        </w:rPr>
        <w:t>Agroforestry (AF), where trees are deliberately combined with agriculture on the same piece of land</w:t>
      </w:r>
      <w:r>
        <w:rPr>
          <w:rFonts w:ascii="Lucida Sans" w:hAnsi="Lucida Sans"/>
          <w:sz w:val="20"/>
          <w:lang w:val="en-GB"/>
        </w:rPr>
        <w:t xml:space="preserve"> has promise as a </w:t>
      </w:r>
      <w:r w:rsidRPr="00537A60">
        <w:rPr>
          <w:rFonts w:ascii="Lucida Sans" w:hAnsi="Lucida Sans"/>
          <w:sz w:val="20"/>
          <w:lang w:val="en-GB"/>
        </w:rPr>
        <w:t xml:space="preserve">multi-functional land-use that maintains food production, but which could also drive down </w:t>
      </w:r>
      <w:r>
        <w:rPr>
          <w:rFonts w:ascii="Lucida Sans" w:hAnsi="Lucida Sans"/>
          <w:sz w:val="20"/>
          <w:lang w:val="en-GB"/>
        </w:rPr>
        <w:t>greenhouse gas</w:t>
      </w:r>
      <w:r w:rsidRPr="00537A60">
        <w:rPr>
          <w:rFonts w:ascii="Lucida Sans" w:hAnsi="Lucida Sans"/>
          <w:sz w:val="20"/>
          <w:lang w:val="en-GB"/>
        </w:rPr>
        <w:t xml:space="preserve"> emissions, deliver key ecosystem services, and create and improve (rural) livelihoods. Agroforestry </w:t>
      </w:r>
      <w:r>
        <w:rPr>
          <w:rFonts w:ascii="Lucida Sans" w:hAnsi="Lucida Sans"/>
          <w:sz w:val="20"/>
          <w:lang w:val="en-GB"/>
        </w:rPr>
        <w:t xml:space="preserve">in England </w:t>
      </w:r>
      <w:r w:rsidRPr="00537A60">
        <w:rPr>
          <w:rFonts w:ascii="Lucida Sans" w:hAnsi="Lucida Sans"/>
          <w:sz w:val="20"/>
          <w:lang w:val="en-GB"/>
        </w:rPr>
        <w:t>could therefore support goals relevant to Net Zero, and the UK government’s 25 Year Environment Plan and Clean Growth Strategy.</w:t>
      </w:r>
      <w:r>
        <w:rPr>
          <w:rFonts w:ascii="Lucida Sans" w:hAnsi="Lucida Sans"/>
          <w:sz w:val="20"/>
          <w:lang w:val="en-GB"/>
        </w:rPr>
        <w:t xml:space="preserve"> However, to date very little AF is taking place in the England and the biophysical and social limitations to wide-scale rollout of AF remain poorly understood. The Agroforestry Futures </w:t>
      </w:r>
      <w:r w:rsidR="000B14FF">
        <w:rPr>
          <w:rFonts w:ascii="Lucida Sans" w:hAnsi="Lucida Sans"/>
          <w:sz w:val="20"/>
          <w:lang w:val="en-GB"/>
        </w:rPr>
        <w:t xml:space="preserve">will </w:t>
      </w:r>
      <w:r w:rsidRPr="00537A60">
        <w:rPr>
          <w:rFonts w:ascii="Lucida Sans" w:hAnsi="Lucida Sans"/>
          <w:sz w:val="20"/>
          <w:lang w:val="en-GB"/>
        </w:rPr>
        <w:t xml:space="preserve"> provide an evidence base</w:t>
      </w:r>
      <w:r>
        <w:rPr>
          <w:rFonts w:ascii="Lucida Sans" w:hAnsi="Lucida Sans"/>
          <w:sz w:val="20"/>
          <w:lang w:val="en-GB"/>
        </w:rPr>
        <w:t xml:space="preserve"> for the benefits (and limitations) of AF in England</w:t>
      </w:r>
      <w:r w:rsidRPr="00537A60">
        <w:rPr>
          <w:rFonts w:ascii="Lucida Sans" w:hAnsi="Lucida Sans"/>
          <w:sz w:val="20"/>
          <w:lang w:val="en-GB"/>
        </w:rPr>
        <w:t xml:space="preserve"> to enhance decision-making by stakeholders, including famers and land managers</w:t>
      </w:r>
      <w:r>
        <w:rPr>
          <w:rFonts w:ascii="Lucida Sans" w:hAnsi="Lucida Sans"/>
          <w:sz w:val="20"/>
          <w:lang w:val="en-GB"/>
        </w:rPr>
        <w:t>. The Research Fellow position in Southampton will play a key role in this project by linking existing spatial datasets to provide first order understanding of the implications of different AF scenarios for biodiversity and ecosystem services in England. You will work closely with</w:t>
      </w:r>
      <w:r w:rsidR="001557F4">
        <w:rPr>
          <w:rFonts w:ascii="Lucida Sans" w:hAnsi="Lucida Sans"/>
          <w:sz w:val="20"/>
          <w:lang w:val="en-GB"/>
        </w:rPr>
        <w:t xml:space="preserve"> other members of the </w:t>
      </w:r>
      <w:r w:rsidR="000B14FF">
        <w:rPr>
          <w:rFonts w:ascii="Lucida Sans" w:hAnsi="Lucida Sans"/>
          <w:sz w:val="20"/>
          <w:lang w:val="en-GB"/>
        </w:rPr>
        <w:t xml:space="preserve">interdisciplinary </w:t>
      </w:r>
      <w:r w:rsidR="001557F4">
        <w:rPr>
          <w:rFonts w:ascii="Lucida Sans" w:hAnsi="Lucida Sans"/>
          <w:sz w:val="20"/>
          <w:lang w:val="en-GB"/>
        </w:rPr>
        <w:t xml:space="preserve">AF Futures team, particularly </w:t>
      </w:r>
      <w:r w:rsidR="000B14FF">
        <w:rPr>
          <w:rFonts w:ascii="Lucida Sans" w:hAnsi="Lucida Sans"/>
          <w:sz w:val="20"/>
          <w:lang w:val="en-GB"/>
        </w:rPr>
        <w:t xml:space="preserve">ecologists Dr Robbie Girling and </w:t>
      </w:r>
      <w:r w:rsidR="001557F4">
        <w:rPr>
          <w:rFonts w:ascii="Lucida Sans" w:hAnsi="Lucida Sans"/>
          <w:sz w:val="20"/>
          <w:lang w:val="en-GB"/>
        </w:rPr>
        <w:t xml:space="preserve">Prof Martin </w:t>
      </w:r>
      <w:proofErr w:type="spellStart"/>
      <w:r w:rsidR="001557F4">
        <w:rPr>
          <w:rFonts w:ascii="Lucida Sans" w:hAnsi="Lucida Sans"/>
          <w:sz w:val="20"/>
          <w:lang w:val="en-GB"/>
        </w:rPr>
        <w:t>Lukac</w:t>
      </w:r>
      <w:proofErr w:type="spellEnd"/>
      <w:r w:rsidR="001557F4">
        <w:rPr>
          <w:rFonts w:ascii="Lucida Sans" w:hAnsi="Lucida Sans"/>
          <w:sz w:val="20"/>
          <w:lang w:val="en-GB"/>
        </w:rPr>
        <w:t xml:space="preserve"> (Reading) </w:t>
      </w:r>
      <w:r w:rsidR="000B14FF">
        <w:rPr>
          <w:rFonts w:ascii="Lucida Sans" w:hAnsi="Lucida Sans"/>
          <w:sz w:val="20"/>
          <w:lang w:val="en-GB"/>
        </w:rPr>
        <w:t xml:space="preserve">Dr Marion Pfeiffer, </w:t>
      </w:r>
      <w:r w:rsidR="001557F4">
        <w:rPr>
          <w:rFonts w:ascii="Lucida Sans" w:hAnsi="Lucida Sans"/>
          <w:sz w:val="20"/>
          <w:lang w:val="en-GB"/>
        </w:rPr>
        <w:t xml:space="preserve">Prof </w:t>
      </w:r>
      <w:proofErr w:type="spellStart"/>
      <w:r w:rsidR="001557F4">
        <w:rPr>
          <w:rFonts w:ascii="Lucida Sans" w:hAnsi="Lucida Sans"/>
          <w:sz w:val="20"/>
          <w:lang w:val="en-GB"/>
        </w:rPr>
        <w:t>Yit</w:t>
      </w:r>
      <w:proofErr w:type="spellEnd"/>
      <w:r w:rsidR="001557F4">
        <w:rPr>
          <w:rFonts w:ascii="Lucida Sans" w:hAnsi="Lucida Sans"/>
          <w:sz w:val="20"/>
          <w:lang w:val="en-GB"/>
        </w:rPr>
        <w:t xml:space="preserve"> </w:t>
      </w:r>
      <w:proofErr w:type="spellStart"/>
      <w:r w:rsidR="001557F4">
        <w:rPr>
          <w:rFonts w:ascii="Lucida Sans" w:hAnsi="Lucida Sans"/>
          <w:sz w:val="20"/>
          <w:lang w:val="en-GB"/>
        </w:rPr>
        <w:t>Arn</w:t>
      </w:r>
      <w:proofErr w:type="spellEnd"/>
      <w:r w:rsidR="001557F4">
        <w:rPr>
          <w:rFonts w:ascii="Lucida Sans" w:hAnsi="Lucida Sans"/>
          <w:sz w:val="20"/>
          <w:lang w:val="en-GB"/>
        </w:rPr>
        <w:t xml:space="preserve"> </w:t>
      </w:r>
      <w:proofErr w:type="spellStart"/>
      <w:r w:rsidR="001557F4">
        <w:rPr>
          <w:rFonts w:ascii="Lucida Sans" w:hAnsi="Lucida Sans"/>
          <w:sz w:val="20"/>
          <w:lang w:val="en-GB"/>
        </w:rPr>
        <w:t>Teh</w:t>
      </w:r>
      <w:proofErr w:type="spellEnd"/>
      <w:r w:rsidR="001557F4">
        <w:rPr>
          <w:rFonts w:ascii="Lucida Sans" w:hAnsi="Lucida Sans"/>
          <w:sz w:val="20"/>
          <w:lang w:val="en-GB"/>
        </w:rPr>
        <w:t xml:space="preserve"> and Prof Mark Whittingham (Newcastle)</w:t>
      </w:r>
      <w:r w:rsidR="000B14FF">
        <w:rPr>
          <w:rFonts w:ascii="Lucida Sans" w:hAnsi="Lucida Sans"/>
          <w:sz w:val="20"/>
          <w:lang w:val="en-GB"/>
        </w:rPr>
        <w:t>, but also environmental economist Francisco Areal (Newcastle)</w:t>
      </w:r>
      <w:r w:rsidR="001557F4">
        <w:rPr>
          <w:rFonts w:ascii="Lucida Sans" w:hAnsi="Lucida Sans"/>
          <w:sz w:val="20"/>
          <w:lang w:val="en-GB"/>
        </w:rPr>
        <w:t xml:space="preserve">. In addition, your work will be closely linked to policy and will involve collaboration with key stakeholders such as </w:t>
      </w:r>
      <w:r>
        <w:rPr>
          <w:rFonts w:ascii="Lucida Sans" w:hAnsi="Lucida Sans"/>
          <w:sz w:val="20"/>
          <w:lang w:val="en-GB"/>
        </w:rPr>
        <w:t>DEFRA</w:t>
      </w:r>
      <w:r w:rsidR="001557F4">
        <w:rPr>
          <w:rFonts w:ascii="Lucida Sans" w:hAnsi="Lucida Sans"/>
          <w:sz w:val="20"/>
          <w:lang w:val="en-GB"/>
        </w:rPr>
        <w:t xml:space="preserve">, Forest Research and the Woodland Trust. </w:t>
      </w:r>
    </w:p>
    <w:p w14:paraId="100BA4E8" w14:textId="77777777" w:rsidR="00431889" w:rsidRDefault="00431889" w:rsidP="001D246E">
      <w:pPr>
        <w:pStyle w:val="EndnoteText"/>
        <w:tabs>
          <w:tab w:val="left" w:pos="0"/>
        </w:tabs>
        <w:suppressAutoHyphens/>
        <w:rPr>
          <w:rFonts w:ascii="Lucida Sans" w:hAnsi="Lucida Sans"/>
          <w:sz w:val="20"/>
          <w:lang w:val="en-GB"/>
        </w:rPr>
      </w:pPr>
    </w:p>
    <w:p w14:paraId="29C21832" w14:textId="05B7F4DD" w:rsidR="0045441C" w:rsidRDefault="0045441C" w:rsidP="00EF587E">
      <w:pPr>
        <w:pStyle w:val="EndnoteText"/>
        <w:tabs>
          <w:tab w:val="left" w:pos="0"/>
        </w:tabs>
        <w:suppressAutoHyphens/>
        <w:rPr>
          <w:rFonts w:ascii="Lucida Sans" w:hAnsi="Lucida Sans"/>
          <w:sz w:val="20"/>
          <w:lang w:val="en-GB"/>
        </w:rPr>
      </w:pPr>
      <w:r>
        <w:rPr>
          <w:rFonts w:ascii="Lucida Sans" w:hAnsi="Lucida Sans"/>
          <w:sz w:val="20"/>
          <w:lang w:val="en-GB"/>
        </w:rPr>
        <w:t>The ideal candidate for this position will have a PhD</w:t>
      </w:r>
      <w:r w:rsidR="002E2BEB">
        <w:rPr>
          <w:rFonts w:ascii="Lucida Sans" w:hAnsi="Lucida Sans"/>
          <w:sz w:val="20"/>
          <w:lang w:val="en-GB"/>
        </w:rPr>
        <w:t xml:space="preserve"> </w:t>
      </w:r>
      <w:r>
        <w:rPr>
          <w:rFonts w:ascii="Lucida Sans" w:hAnsi="Lucida Sans"/>
          <w:sz w:val="20"/>
          <w:lang w:val="en-GB"/>
        </w:rPr>
        <w:t xml:space="preserve">in </w:t>
      </w:r>
      <w:r w:rsidR="002E2BEB">
        <w:rPr>
          <w:rFonts w:ascii="Lucida Sans" w:hAnsi="Lucida Sans"/>
          <w:sz w:val="20"/>
          <w:lang w:val="en-GB"/>
        </w:rPr>
        <w:t>biology</w:t>
      </w:r>
      <w:r>
        <w:rPr>
          <w:rFonts w:ascii="Lucida Sans" w:hAnsi="Lucida Sans"/>
          <w:sz w:val="20"/>
          <w:lang w:val="en-GB"/>
        </w:rPr>
        <w:t>, geograp</w:t>
      </w:r>
      <w:r w:rsidR="002E2BEB">
        <w:rPr>
          <w:rFonts w:ascii="Lucida Sans" w:hAnsi="Lucida Sans"/>
          <w:sz w:val="20"/>
          <w:lang w:val="en-GB"/>
        </w:rPr>
        <w:t xml:space="preserve">hy, </w:t>
      </w:r>
      <w:r>
        <w:rPr>
          <w:rFonts w:ascii="Lucida Sans" w:hAnsi="Lucida Sans"/>
          <w:sz w:val="20"/>
          <w:lang w:val="en-GB"/>
        </w:rPr>
        <w:t>environmental studies</w:t>
      </w:r>
      <w:r w:rsidR="002E2BEB">
        <w:rPr>
          <w:rFonts w:ascii="Lucida Sans" w:hAnsi="Lucida Sans"/>
          <w:sz w:val="20"/>
          <w:lang w:val="en-GB"/>
        </w:rPr>
        <w:t xml:space="preserve"> or a related discipline</w:t>
      </w:r>
      <w:r>
        <w:rPr>
          <w:rFonts w:ascii="Lucida Sans" w:hAnsi="Lucida Sans"/>
          <w:sz w:val="20"/>
          <w:lang w:val="en-GB"/>
        </w:rPr>
        <w:t>.</w:t>
      </w:r>
      <w:r w:rsidR="000B14FF">
        <w:rPr>
          <w:rFonts w:ascii="Lucida Sans" w:hAnsi="Lucida Sans"/>
          <w:sz w:val="20"/>
          <w:lang w:val="en-GB"/>
        </w:rPr>
        <w:t xml:space="preserve"> </w:t>
      </w:r>
      <w:r>
        <w:rPr>
          <w:rFonts w:ascii="Lucida Sans" w:hAnsi="Lucida Sans"/>
          <w:sz w:val="20"/>
          <w:lang w:val="en-GB"/>
        </w:rPr>
        <w:t xml:space="preserve"> Advanced skills in</w:t>
      </w:r>
      <w:r w:rsidR="000B14FF">
        <w:rPr>
          <w:rFonts w:ascii="Lucida Sans" w:hAnsi="Lucida Sans"/>
          <w:sz w:val="20"/>
          <w:lang w:val="en-GB"/>
        </w:rPr>
        <w:t xml:space="preserve"> the analysis </w:t>
      </w:r>
      <w:r w:rsidR="00A37F46">
        <w:rPr>
          <w:rFonts w:ascii="Lucida Sans" w:hAnsi="Lucida Sans"/>
          <w:sz w:val="20"/>
          <w:lang w:val="en-GB"/>
        </w:rPr>
        <w:t>and</w:t>
      </w:r>
      <w:r w:rsidR="000B14FF">
        <w:rPr>
          <w:rFonts w:ascii="Lucida Sans" w:hAnsi="Lucida Sans"/>
          <w:sz w:val="20"/>
          <w:lang w:val="en-GB"/>
        </w:rPr>
        <w:t xml:space="preserve"> assembly of large spatial datasets is essential (i.e. using</w:t>
      </w:r>
      <w:r>
        <w:rPr>
          <w:rFonts w:ascii="Lucida Sans" w:hAnsi="Lucida Sans"/>
          <w:sz w:val="20"/>
          <w:lang w:val="en-GB"/>
        </w:rPr>
        <w:t xml:space="preserve"> GIS</w:t>
      </w:r>
      <w:r w:rsidR="000B14FF">
        <w:rPr>
          <w:rFonts w:ascii="Lucida Sans" w:hAnsi="Lucida Sans"/>
          <w:sz w:val="20"/>
          <w:lang w:val="en-GB"/>
        </w:rPr>
        <w:t xml:space="preserve"> within a package such as ArcGIS, QGIS or R) is</w:t>
      </w:r>
      <w:r>
        <w:rPr>
          <w:rFonts w:ascii="Lucida Sans" w:hAnsi="Lucida Sans"/>
          <w:sz w:val="20"/>
          <w:lang w:val="en-GB"/>
        </w:rPr>
        <w:t xml:space="preserve"> essential</w:t>
      </w:r>
      <w:r w:rsidR="000B14FF">
        <w:rPr>
          <w:rFonts w:ascii="Lucida Sans" w:hAnsi="Lucida Sans"/>
          <w:sz w:val="20"/>
          <w:lang w:val="en-GB"/>
        </w:rPr>
        <w:t xml:space="preserve">. </w:t>
      </w:r>
      <w:r>
        <w:rPr>
          <w:rFonts w:ascii="Lucida Sans" w:hAnsi="Lucida Sans"/>
          <w:sz w:val="20"/>
          <w:lang w:val="en-GB"/>
        </w:rPr>
        <w:t>Some knowledge of programming in the R and/or Python would be a major advantage</w:t>
      </w:r>
      <w:r w:rsidR="000B14FF">
        <w:rPr>
          <w:rFonts w:ascii="Lucida Sans" w:hAnsi="Lucida Sans"/>
          <w:sz w:val="20"/>
          <w:lang w:val="en-GB"/>
        </w:rPr>
        <w:t xml:space="preserve">, as would experience in agroforestry and interdisciplinary research experience. </w:t>
      </w:r>
    </w:p>
    <w:p w14:paraId="16270DAF" w14:textId="77777777" w:rsidR="0045441C" w:rsidRPr="00F24451" w:rsidRDefault="0045441C" w:rsidP="0045441C">
      <w:pPr>
        <w:pStyle w:val="EndnoteText"/>
        <w:tabs>
          <w:tab w:val="left" w:pos="0"/>
        </w:tabs>
        <w:suppressAutoHyphens/>
        <w:rPr>
          <w:rFonts w:ascii="Lucida Sans" w:hAnsi="Lucida Sans"/>
          <w:sz w:val="20"/>
          <w:lang w:val="en-GB"/>
        </w:rPr>
      </w:pPr>
    </w:p>
    <w:p w14:paraId="0F6C0E72" w14:textId="6FB98237" w:rsidR="004550DC" w:rsidRPr="004550DC" w:rsidRDefault="00431889" w:rsidP="004550DC">
      <w:pPr>
        <w:pStyle w:val="EndnoteText"/>
        <w:tabs>
          <w:tab w:val="left" w:pos="0"/>
        </w:tabs>
        <w:suppressAutoHyphens/>
        <w:rPr>
          <w:rFonts w:ascii="Lucida Sans" w:hAnsi="Lucida Sans"/>
          <w:sz w:val="20"/>
          <w:lang w:val="en-IE"/>
        </w:rPr>
      </w:pPr>
      <w:r w:rsidRPr="00F24451">
        <w:rPr>
          <w:rFonts w:ascii="Lucida Sans" w:hAnsi="Lucida Sans"/>
          <w:sz w:val="20"/>
          <w:lang w:val="en-GB"/>
        </w:rPr>
        <w:t xml:space="preserve">The School of Geography </w:t>
      </w:r>
      <w:r w:rsidR="001557F4">
        <w:rPr>
          <w:rFonts w:ascii="Lucida Sans" w:hAnsi="Lucida Sans"/>
          <w:sz w:val="20"/>
          <w:lang w:val="en-GB"/>
        </w:rPr>
        <w:t>and Environmental Sciences is an outstanding research environment</w:t>
      </w:r>
      <w:r w:rsidR="000B14FF">
        <w:rPr>
          <w:rFonts w:ascii="Lucida Sans" w:hAnsi="Lucida Sans"/>
          <w:sz w:val="20"/>
          <w:lang w:val="en-GB"/>
        </w:rPr>
        <w:t xml:space="preserve"> </w:t>
      </w:r>
      <w:r w:rsidR="001557F4">
        <w:rPr>
          <w:rFonts w:ascii="Lucida Sans" w:hAnsi="Lucida Sans"/>
          <w:sz w:val="20"/>
          <w:lang w:val="en-GB"/>
        </w:rPr>
        <w:t>ranked joint 3</w:t>
      </w:r>
      <w:r w:rsidR="001557F4" w:rsidRPr="001557F4">
        <w:rPr>
          <w:rFonts w:ascii="Lucida Sans" w:hAnsi="Lucida Sans"/>
          <w:sz w:val="20"/>
          <w:vertAlign w:val="superscript"/>
          <w:lang w:val="en-GB"/>
        </w:rPr>
        <w:t>rd</w:t>
      </w:r>
      <w:r w:rsidR="001557F4">
        <w:rPr>
          <w:rFonts w:ascii="Lucida Sans" w:hAnsi="Lucida Sans"/>
          <w:sz w:val="20"/>
          <w:lang w:val="en-GB"/>
        </w:rPr>
        <w:t xml:space="preserve"> in the UK</w:t>
      </w:r>
      <w:r w:rsidRPr="00F24451">
        <w:rPr>
          <w:rFonts w:ascii="Lucida Sans" w:hAnsi="Lucida Sans"/>
          <w:sz w:val="20"/>
          <w:lang w:val="en-GB"/>
        </w:rPr>
        <w:t xml:space="preserve"> in </w:t>
      </w:r>
      <w:r w:rsidR="001557F4">
        <w:rPr>
          <w:rFonts w:ascii="Lucida Sans" w:hAnsi="Lucida Sans"/>
          <w:sz w:val="20"/>
          <w:lang w:val="en-GB"/>
        </w:rPr>
        <w:t xml:space="preserve">terms of overall research </w:t>
      </w:r>
      <w:r w:rsidRPr="00F24451">
        <w:rPr>
          <w:rFonts w:ascii="Lucida Sans" w:hAnsi="Lucida Sans"/>
          <w:sz w:val="20"/>
          <w:lang w:val="en-GB"/>
        </w:rPr>
        <w:t>in</w:t>
      </w:r>
      <w:r w:rsidR="001557F4">
        <w:rPr>
          <w:rFonts w:ascii="Lucida Sans" w:hAnsi="Lucida Sans"/>
          <w:sz w:val="20"/>
          <w:lang w:val="en-GB"/>
        </w:rPr>
        <w:t xml:space="preserve"> the 2021 Research Assessment (REF). </w:t>
      </w:r>
      <w:r w:rsidR="004550DC" w:rsidRPr="004550DC">
        <w:rPr>
          <w:rFonts w:ascii="Lucida Sans" w:hAnsi="Lucida Sans"/>
          <w:sz w:val="20"/>
          <w:lang w:val="en-IE"/>
        </w:rPr>
        <w:t xml:space="preserve">The School is committed to fostering a culture of </w:t>
      </w:r>
      <w:hyperlink r:id="rId8" w:history="1">
        <w:r w:rsidR="004550DC" w:rsidRPr="004550DC">
          <w:rPr>
            <w:rStyle w:val="Hyperlink"/>
            <w:rFonts w:ascii="Lucida Sans" w:hAnsi="Lucida Sans"/>
            <w:sz w:val="20"/>
            <w:lang w:val="en-IE"/>
          </w:rPr>
          <w:t>equality, diversity and inclusion </w:t>
        </w:r>
      </w:hyperlink>
      <w:r w:rsidR="004550DC">
        <w:rPr>
          <w:rFonts w:ascii="Lucida Sans" w:hAnsi="Lucida Sans"/>
          <w:sz w:val="20"/>
          <w:u w:val="single"/>
          <w:lang w:val="en-IE"/>
        </w:rPr>
        <w:t>.</w:t>
      </w:r>
      <w:r w:rsidR="004550DC" w:rsidRPr="004550DC">
        <w:rPr>
          <w:rFonts w:ascii="Lucida Sans" w:hAnsi="Lucida Sans"/>
          <w:sz w:val="20"/>
          <w:lang w:val="en-IE"/>
        </w:rPr>
        <w:t xml:space="preserve"> We particularly encourage applications from candidates belonging to groups who are under-represented within academic posts at the University, including, but not limited to: people from Black and minority ethnic groups; and disabled people. The School are committed to providing equal opportunities for all and offer a range of family friendly policies, flexi-time and flexible working. We are a Disability Confident employer and the School holds a bronze Athena SWAN award.</w:t>
      </w:r>
    </w:p>
    <w:p w14:paraId="2C89080D" w14:textId="77777777" w:rsidR="00431889" w:rsidRPr="00F24451" w:rsidRDefault="00431889" w:rsidP="00431889">
      <w:pPr>
        <w:pStyle w:val="EndnoteText"/>
        <w:tabs>
          <w:tab w:val="left" w:pos="0"/>
        </w:tabs>
        <w:suppressAutoHyphens/>
        <w:rPr>
          <w:rFonts w:ascii="Lucida Sans" w:hAnsi="Lucida Sans"/>
          <w:sz w:val="20"/>
          <w:lang w:val="en-GB"/>
        </w:rPr>
      </w:pPr>
    </w:p>
    <w:p w14:paraId="4E3EC3F6" w14:textId="220297DC" w:rsidR="00377696" w:rsidRDefault="00431889" w:rsidP="004A35D0">
      <w:pPr>
        <w:pStyle w:val="EndnoteText"/>
        <w:tabs>
          <w:tab w:val="left" w:pos="0"/>
        </w:tabs>
        <w:suppressAutoHyphens/>
        <w:rPr>
          <w:rFonts w:ascii="Lucida Sans" w:hAnsi="Lucida Sans"/>
          <w:sz w:val="20"/>
          <w:lang w:val="en-GB"/>
        </w:rPr>
      </w:pPr>
      <w:r>
        <w:rPr>
          <w:rFonts w:ascii="Lucida Sans" w:hAnsi="Lucida Sans"/>
          <w:sz w:val="20"/>
          <w:lang w:val="en-GB"/>
        </w:rPr>
        <w:t>Th</w:t>
      </w:r>
      <w:r w:rsidR="004550DC">
        <w:rPr>
          <w:rFonts w:ascii="Lucida Sans" w:hAnsi="Lucida Sans"/>
          <w:sz w:val="20"/>
          <w:lang w:val="en-GB"/>
        </w:rPr>
        <w:t>is</w:t>
      </w:r>
      <w:r>
        <w:rPr>
          <w:rFonts w:ascii="Lucida Sans" w:hAnsi="Lucida Sans"/>
          <w:sz w:val="20"/>
          <w:lang w:val="en-GB"/>
        </w:rPr>
        <w:t xml:space="preserve"> position </w:t>
      </w:r>
      <w:r w:rsidR="001557F4">
        <w:rPr>
          <w:rFonts w:ascii="Lucida Sans" w:hAnsi="Lucida Sans"/>
          <w:sz w:val="20"/>
          <w:lang w:val="en-GB"/>
        </w:rPr>
        <w:t xml:space="preserve">is </w:t>
      </w:r>
      <w:r w:rsidR="004550DC">
        <w:rPr>
          <w:rFonts w:ascii="Lucida Sans" w:hAnsi="Lucida Sans"/>
          <w:sz w:val="20"/>
          <w:lang w:val="en-GB"/>
        </w:rPr>
        <w:t>particularly</w:t>
      </w:r>
      <w:r w:rsidR="001557F4">
        <w:rPr>
          <w:rFonts w:ascii="Lucida Sans" w:hAnsi="Lucida Sans"/>
          <w:sz w:val="20"/>
          <w:lang w:val="en-GB"/>
        </w:rPr>
        <w:t xml:space="preserve"> flexible</w:t>
      </w:r>
      <w:r w:rsidR="00530429">
        <w:rPr>
          <w:rFonts w:ascii="Lucida Sans" w:hAnsi="Lucida Sans"/>
          <w:sz w:val="20"/>
          <w:lang w:val="en-GB"/>
        </w:rPr>
        <w:t xml:space="preserve"> and can be between 11 months in length (at 100% time)  to</w:t>
      </w:r>
      <w:r w:rsidR="001557F4">
        <w:rPr>
          <w:rFonts w:ascii="Lucida Sans" w:hAnsi="Lucida Sans"/>
          <w:sz w:val="20"/>
          <w:lang w:val="en-GB"/>
        </w:rPr>
        <w:t xml:space="preserve"> 18 months in length at 60% time</w:t>
      </w:r>
      <w:r w:rsidR="00530429">
        <w:rPr>
          <w:rFonts w:ascii="Lucida Sans" w:hAnsi="Lucida Sans"/>
          <w:sz w:val="20"/>
          <w:lang w:val="en-GB"/>
        </w:rPr>
        <w:t xml:space="preserve">, and will start in early 2023.  </w:t>
      </w:r>
      <w:r w:rsidR="00377696" w:rsidRPr="00F24451">
        <w:rPr>
          <w:rFonts w:ascii="Lucida Sans" w:hAnsi="Lucida Sans"/>
          <w:sz w:val="20"/>
          <w:lang w:val="en-GB"/>
        </w:rPr>
        <w:t xml:space="preserve">Informal enquiries about </w:t>
      </w:r>
      <w:r w:rsidR="00FC20F7">
        <w:rPr>
          <w:rFonts w:ascii="Lucida Sans" w:hAnsi="Lucida Sans"/>
          <w:sz w:val="20"/>
          <w:lang w:val="en-GB"/>
        </w:rPr>
        <w:t>this post</w:t>
      </w:r>
      <w:r w:rsidR="00377696" w:rsidRPr="00F24451">
        <w:rPr>
          <w:rFonts w:ascii="Lucida Sans" w:hAnsi="Lucida Sans"/>
          <w:sz w:val="20"/>
          <w:lang w:val="en-GB"/>
        </w:rPr>
        <w:t xml:space="preserve"> can be made to </w:t>
      </w:r>
      <w:r w:rsidR="00530429">
        <w:rPr>
          <w:rFonts w:ascii="Lucida Sans" w:hAnsi="Lucida Sans"/>
          <w:sz w:val="20"/>
          <w:lang w:val="en-GB"/>
        </w:rPr>
        <w:t>Prof</w:t>
      </w:r>
      <w:r w:rsidR="00377696" w:rsidRPr="00F24451">
        <w:rPr>
          <w:rFonts w:ascii="Lucida Sans" w:hAnsi="Lucida Sans"/>
          <w:sz w:val="20"/>
          <w:lang w:val="en-GB"/>
        </w:rPr>
        <w:t xml:space="preserve"> Felix Eigenbrod (</w:t>
      </w:r>
      <w:hyperlink r:id="rId9" w:history="1">
        <w:r w:rsidR="00377696" w:rsidRPr="00F24451">
          <w:rPr>
            <w:rStyle w:val="Hyperlink"/>
            <w:rFonts w:ascii="Lucida Sans" w:hAnsi="Lucida Sans"/>
            <w:sz w:val="20"/>
            <w:lang w:val="en-GB"/>
          </w:rPr>
          <w:t>f.eigenbrod@soton.ac.uk</w:t>
        </w:r>
      </w:hyperlink>
      <w:r w:rsidR="00377696" w:rsidRPr="00F24451">
        <w:rPr>
          <w:rFonts w:ascii="Lucida Sans" w:hAnsi="Lucida Sans"/>
          <w:sz w:val="20"/>
          <w:lang w:val="en-GB"/>
        </w:rPr>
        <w:t xml:space="preserve">). </w:t>
      </w:r>
    </w:p>
    <w:p w14:paraId="1B44F512" w14:textId="3F7A6BBD" w:rsidR="004550DC" w:rsidRDefault="004550DC" w:rsidP="004A35D0">
      <w:pPr>
        <w:pStyle w:val="EndnoteText"/>
        <w:tabs>
          <w:tab w:val="left" w:pos="0"/>
        </w:tabs>
        <w:suppressAutoHyphens/>
        <w:rPr>
          <w:rFonts w:ascii="Lucida Sans" w:hAnsi="Lucida Sans"/>
          <w:sz w:val="20"/>
          <w:lang w:val="en-GB"/>
        </w:rPr>
      </w:pPr>
    </w:p>
    <w:p w14:paraId="5683F97A" w14:textId="77777777" w:rsidR="004550DC" w:rsidRDefault="004550DC" w:rsidP="004A35D0">
      <w:pPr>
        <w:pStyle w:val="EndnoteText"/>
        <w:tabs>
          <w:tab w:val="left" w:pos="0"/>
        </w:tabs>
        <w:suppressAutoHyphens/>
        <w:rPr>
          <w:rFonts w:ascii="Lucida Sans" w:hAnsi="Lucida Sans"/>
          <w:sz w:val="20"/>
          <w:lang w:val="en-GB"/>
        </w:rPr>
      </w:pPr>
    </w:p>
    <w:p w14:paraId="58F08A9C" w14:textId="77777777" w:rsidR="006A6105" w:rsidRDefault="006A6105" w:rsidP="006A6105">
      <w:pPr>
        <w:pStyle w:val="EndnoteText"/>
        <w:tabs>
          <w:tab w:val="left" w:pos="0"/>
        </w:tabs>
        <w:suppressAutoHyphens/>
        <w:rPr>
          <w:rFonts w:ascii="Lucida Sans" w:hAnsi="Lucida Sans"/>
          <w:sz w:val="20"/>
          <w:lang w:val="en-GB"/>
        </w:rPr>
      </w:pPr>
    </w:p>
    <w:p w14:paraId="1F025F23" w14:textId="77777777" w:rsidR="006A6105" w:rsidRDefault="006A6105" w:rsidP="006A6105">
      <w:pPr>
        <w:pStyle w:val="EndnoteText"/>
        <w:tabs>
          <w:tab w:val="left" w:pos="0"/>
        </w:tabs>
        <w:suppressAutoHyphens/>
        <w:rPr>
          <w:rFonts w:ascii="Lucida Sans" w:hAnsi="Lucida Sans"/>
          <w:sz w:val="20"/>
          <w:lang w:val="en-GB"/>
        </w:rPr>
      </w:pPr>
    </w:p>
    <w:p w14:paraId="39087ABC" w14:textId="77777777" w:rsidR="004A35D0" w:rsidRPr="006A6105" w:rsidRDefault="006A6105" w:rsidP="00F24451">
      <w:pPr>
        <w:pStyle w:val="EndnoteText"/>
        <w:tabs>
          <w:tab w:val="left" w:pos="0"/>
        </w:tabs>
        <w:suppressAutoHyphens/>
        <w:ind w:left="720"/>
        <w:rPr>
          <w:rFonts w:ascii="Lucida Sans" w:hAnsi="Lucida Sans"/>
          <w:sz w:val="20"/>
          <w:lang w:val="en-GB"/>
        </w:rPr>
      </w:pPr>
      <w:r w:rsidRPr="006A6105">
        <w:rPr>
          <w:rFonts w:ascii="Lucida Sans" w:hAnsi="Lucida Sans"/>
          <w:sz w:val="20"/>
          <w:lang w:val="en-GB"/>
        </w:rPr>
        <w:t xml:space="preserve"> </w:t>
      </w:r>
      <w:r w:rsidR="004A35D0">
        <w:t xml:space="preserve">        </w:t>
      </w:r>
    </w:p>
    <w:p w14:paraId="155960E8" w14:textId="77777777" w:rsidR="007A691E" w:rsidRDefault="007A691E"/>
    <w:sectPr w:rsidR="007A691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3D56A2"/>
    <w:multiLevelType w:val="hybridMultilevel"/>
    <w:tmpl w:val="DE3C4C9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48D12C5F"/>
    <w:multiLevelType w:val="hybridMultilevel"/>
    <w:tmpl w:val="DE3C4C9A"/>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5D0"/>
    <w:rsid w:val="00047C80"/>
    <w:rsid w:val="00053270"/>
    <w:rsid w:val="00086B38"/>
    <w:rsid w:val="000B14FF"/>
    <w:rsid w:val="001557F4"/>
    <w:rsid w:val="001A6AEF"/>
    <w:rsid w:val="001D246E"/>
    <w:rsid w:val="001D6DDA"/>
    <w:rsid w:val="001F5B39"/>
    <w:rsid w:val="002547EA"/>
    <w:rsid w:val="00286829"/>
    <w:rsid w:val="002E2BEB"/>
    <w:rsid w:val="00377696"/>
    <w:rsid w:val="00381DBE"/>
    <w:rsid w:val="003C5EE2"/>
    <w:rsid w:val="00431889"/>
    <w:rsid w:val="0045441C"/>
    <w:rsid w:val="004550DC"/>
    <w:rsid w:val="004A35D0"/>
    <w:rsid w:val="004D0DA5"/>
    <w:rsid w:val="0051615E"/>
    <w:rsid w:val="00530429"/>
    <w:rsid w:val="00537A60"/>
    <w:rsid w:val="006A6105"/>
    <w:rsid w:val="006A78CB"/>
    <w:rsid w:val="00793256"/>
    <w:rsid w:val="007A691E"/>
    <w:rsid w:val="00815ABF"/>
    <w:rsid w:val="008A52C4"/>
    <w:rsid w:val="00955B0C"/>
    <w:rsid w:val="009A088D"/>
    <w:rsid w:val="00A37F46"/>
    <w:rsid w:val="00AE2B6C"/>
    <w:rsid w:val="00B10732"/>
    <w:rsid w:val="00B16372"/>
    <w:rsid w:val="00BF1A7D"/>
    <w:rsid w:val="00DF6C15"/>
    <w:rsid w:val="00E07C16"/>
    <w:rsid w:val="00EA5B9C"/>
    <w:rsid w:val="00EF587E"/>
    <w:rsid w:val="00F24451"/>
    <w:rsid w:val="00FC2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57FC8F"/>
  <w14:defaultImageDpi w14:val="0"/>
  <w15:docId w15:val="{46165FD1-DAE9-4693-B50E-74E711C95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4A35D0"/>
    <w:pPr>
      <w:widowControl w:val="0"/>
      <w:spacing w:after="0" w:line="240" w:lineRule="auto"/>
    </w:pPr>
    <w:rPr>
      <w:rFonts w:ascii="CG Times" w:hAnsi="CG Times" w:cs="Times New Roman"/>
      <w:sz w:val="24"/>
      <w:szCs w:val="20"/>
      <w:lang w:val="en-US" w:eastAsia="en-US"/>
    </w:rPr>
  </w:style>
  <w:style w:type="character" w:customStyle="1" w:styleId="EndnoteTextChar">
    <w:name w:val="Endnote Text Char"/>
    <w:link w:val="EndnoteText"/>
    <w:uiPriority w:val="99"/>
    <w:semiHidden/>
    <w:locked/>
    <w:rsid w:val="004A35D0"/>
    <w:rPr>
      <w:rFonts w:ascii="CG Times" w:hAnsi="CG Times" w:cs="Times New Roman"/>
      <w:sz w:val="20"/>
      <w:szCs w:val="20"/>
      <w:lang w:val="en-US" w:eastAsia="en-US"/>
    </w:rPr>
  </w:style>
  <w:style w:type="character" w:styleId="Hyperlink">
    <w:name w:val="Hyperlink"/>
    <w:uiPriority w:val="99"/>
    <w:unhideWhenUsed/>
    <w:rsid w:val="00377696"/>
    <w:rPr>
      <w:rFonts w:cs="Times New Roman"/>
      <w:color w:val="0563C1"/>
      <w:u w:val="single"/>
    </w:rPr>
  </w:style>
  <w:style w:type="paragraph" w:styleId="BalloonText">
    <w:name w:val="Balloon Text"/>
    <w:basedOn w:val="Normal"/>
    <w:link w:val="BalloonTextChar"/>
    <w:uiPriority w:val="99"/>
    <w:semiHidden/>
    <w:unhideWhenUsed/>
    <w:rsid w:val="001D246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1D246E"/>
    <w:rPr>
      <w:rFonts w:ascii="Segoe UI" w:hAnsi="Segoe UI" w:cs="Segoe UI"/>
      <w:sz w:val="18"/>
      <w:szCs w:val="18"/>
    </w:rPr>
  </w:style>
  <w:style w:type="character" w:styleId="CommentReference">
    <w:name w:val="annotation reference"/>
    <w:uiPriority w:val="99"/>
    <w:semiHidden/>
    <w:unhideWhenUsed/>
    <w:rsid w:val="001D246E"/>
    <w:rPr>
      <w:rFonts w:cs="Times New Roman"/>
      <w:sz w:val="16"/>
      <w:szCs w:val="16"/>
    </w:rPr>
  </w:style>
  <w:style w:type="paragraph" w:styleId="CommentText">
    <w:name w:val="annotation text"/>
    <w:basedOn w:val="Normal"/>
    <w:link w:val="CommentTextChar"/>
    <w:uiPriority w:val="99"/>
    <w:semiHidden/>
    <w:unhideWhenUsed/>
    <w:rsid w:val="001D246E"/>
    <w:rPr>
      <w:sz w:val="20"/>
      <w:szCs w:val="20"/>
    </w:rPr>
  </w:style>
  <w:style w:type="character" w:customStyle="1" w:styleId="CommentTextChar">
    <w:name w:val="Comment Text Char"/>
    <w:link w:val="CommentText"/>
    <w:uiPriority w:val="99"/>
    <w:semiHidden/>
    <w:locked/>
    <w:rsid w:val="001D246E"/>
    <w:rPr>
      <w:rFonts w:cs="Arial"/>
      <w:sz w:val="20"/>
      <w:szCs w:val="20"/>
    </w:rPr>
  </w:style>
  <w:style w:type="paragraph" w:styleId="CommentSubject">
    <w:name w:val="annotation subject"/>
    <w:basedOn w:val="CommentText"/>
    <w:next w:val="CommentText"/>
    <w:link w:val="CommentSubjectChar"/>
    <w:uiPriority w:val="99"/>
    <w:semiHidden/>
    <w:unhideWhenUsed/>
    <w:rsid w:val="001D246E"/>
    <w:rPr>
      <w:b/>
      <w:bCs/>
    </w:rPr>
  </w:style>
  <w:style w:type="character" w:customStyle="1" w:styleId="CommentSubjectChar">
    <w:name w:val="Comment Subject Char"/>
    <w:link w:val="CommentSubject"/>
    <w:uiPriority w:val="99"/>
    <w:semiHidden/>
    <w:locked/>
    <w:rsid w:val="001D246E"/>
    <w:rPr>
      <w:rFonts w:cs="Arial"/>
      <w:b/>
      <w:bCs/>
      <w:sz w:val="20"/>
      <w:szCs w:val="20"/>
    </w:rPr>
  </w:style>
  <w:style w:type="character" w:styleId="UnresolvedMention">
    <w:name w:val="Unresolved Mention"/>
    <w:uiPriority w:val="99"/>
    <w:semiHidden/>
    <w:unhideWhenUsed/>
    <w:rsid w:val="00B10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ampton.ac.uk/geography/about/equality-diversity-and-inclusion.page" TargetMode="External"/><Relationship Id="rId3" Type="http://schemas.openxmlformats.org/officeDocument/2006/relationships/styles" Target="styles.xml"/><Relationship Id="rId7" Type="http://schemas.openxmlformats.org/officeDocument/2006/relationships/hyperlink" Target="https://www.uktreescap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outhampton.ac.uk/people/5x7txb/professor-felix-eigenbrod"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eigenbro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29067-E58E-479E-B77A-2E31EE2FD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R.A.</dc:creator>
  <cp:keywords/>
  <dc:description/>
  <cp:lastModifiedBy>Maria Andryszczyk-Sikorska</cp:lastModifiedBy>
  <cp:revision>2</cp:revision>
  <dcterms:created xsi:type="dcterms:W3CDTF">2022-09-26T15:04:00Z</dcterms:created>
  <dcterms:modified xsi:type="dcterms:W3CDTF">2022-09-26T15:04:00Z</dcterms:modified>
</cp:coreProperties>
</file>